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116"/>
        <w:gridCol w:w="1739"/>
        <w:gridCol w:w="2250"/>
        <w:gridCol w:w="2975"/>
      </w:tblGrid>
      <w:tr w:rsidR="00283C79" w14:paraId="23E03F45" w14:textId="77777777" w:rsidTr="74A1E0AE">
        <w:tc>
          <w:tcPr>
            <w:tcW w:w="10080" w:type="dxa"/>
            <w:gridSpan w:val="4"/>
          </w:tcPr>
          <w:p w14:paraId="696A08CB" w14:textId="77777777" w:rsidR="00283C79" w:rsidRDefault="00283C79" w:rsidP="00283C7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CHANGE REQUEST</w:t>
            </w:r>
          </w:p>
        </w:tc>
      </w:tr>
      <w:tr w:rsidR="00DC7BDB" w14:paraId="46BA4B1D" w14:textId="77777777" w:rsidTr="74A1E0AE">
        <w:tc>
          <w:tcPr>
            <w:tcW w:w="3116" w:type="dxa"/>
          </w:tcPr>
          <w:p w14:paraId="6CE806A4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Originator:</w:t>
            </w:r>
          </w:p>
        </w:tc>
        <w:tc>
          <w:tcPr>
            <w:tcW w:w="3989" w:type="dxa"/>
            <w:gridSpan w:val="2"/>
          </w:tcPr>
          <w:p w14:paraId="1C53B3D9" w14:textId="0C6AD5F4" w:rsidR="00DC7BDB" w:rsidRPr="00E244D3" w:rsidRDefault="00DC7BDB" w:rsidP="00CA3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74A1E0AE">
              <w:rPr>
                <w:rFonts w:ascii="Arial" w:hAnsi="Arial" w:cs="Arial"/>
                <w:sz w:val="20"/>
                <w:szCs w:val="20"/>
              </w:rPr>
              <w:t>C</w:t>
            </w:r>
            <w:r w:rsidR="7D821362" w:rsidRPr="74A1E0AE">
              <w:rPr>
                <w:rFonts w:ascii="Arial" w:hAnsi="Arial" w:cs="Arial"/>
                <w:sz w:val="20"/>
                <w:szCs w:val="20"/>
              </w:rPr>
              <w:t>hange Request</w:t>
            </w:r>
            <w:r w:rsidRPr="74A1E0AE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2975" w:type="dxa"/>
          </w:tcPr>
          <w:p w14:paraId="52273F75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7BDB" w14:paraId="65B3DAB2" w14:textId="77777777" w:rsidTr="74A1E0AE">
        <w:tc>
          <w:tcPr>
            <w:tcW w:w="3116" w:type="dxa"/>
          </w:tcPr>
          <w:p w14:paraId="73E068AE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89" w:type="dxa"/>
            <w:gridSpan w:val="2"/>
          </w:tcPr>
          <w:p w14:paraId="031CD08D" w14:textId="76A80E5D" w:rsidR="00DC7BDB" w:rsidRPr="00E244D3" w:rsidRDefault="37431C02" w:rsidP="00CA3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74A1E0AE">
              <w:rPr>
                <w:rFonts w:ascii="Arial" w:hAnsi="Arial" w:cs="Arial"/>
                <w:sz w:val="20"/>
                <w:szCs w:val="20"/>
              </w:rPr>
              <w:t xml:space="preserve">Subcontract </w:t>
            </w:r>
            <w:r w:rsidR="00DC7BDB" w:rsidRPr="74A1E0AE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2975" w:type="dxa"/>
          </w:tcPr>
          <w:p w14:paraId="03797616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225BD66D" w14:textId="77777777" w:rsidTr="74A1E0AE">
        <w:tc>
          <w:tcPr>
            <w:tcW w:w="10080" w:type="dxa"/>
            <w:gridSpan w:val="4"/>
          </w:tcPr>
          <w:p w14:paraId="3FD9D20B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Subcontractor:</w:t>
            </w:r>
          </w:p>
        </w:tc>
      </w:tr>
      <w:tr w:rsidR="00DC7BDB" w14:paraId="2AC68667" w14:textId="77777777" w:rsidTr="74A1E0AE">
        <w:tc>
          <w:tcPr>
            <w:tcW w:w="3116" w:type="dxa"/>
          </w:tcPr>
          <w:p w14:paraId="383DD2B0" w14:textId="57117B0E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 w:rsidRPr="74A1E0AE">
              <w:rPr>
                <w:rFonts w:ascii="Arial" w:hAnsi="Arial" w:cs="Arial"/>
                <w:sz w:val="20"/>
                <w:szCs w:val="20"/>
              </w:rPr>
              <w:t>C</w:t>
            </w:r>
            <w:r w:rsidR="5A172000" w:rsidRPr="74A1E0AE">
              <w:rPr>
                <w:rFonts w:ascii="Arial" w:hAnsi="Arial" w:cs="Arial"/>
                <w:sz w:val="20"/>
                <w:szCs w:val="20"/>
              </w:rPr>
              <w:t>hange Notice</w:t>
            </w:r>
            <w:r w:rsidRPr="74A1E0AE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3989" w:type="dxa"/>
            <w:gridSpan w:val="2"/>
          </w:tcPr>
          <w:p w14:paraId="36C88188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51DFED8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720A410A" w14:textId="77777777" w:rsidTr="74A1E0AE">
        <w:tc>
          <w:tcPr>
            <w:tcW w:w="10080" w:type="dxa"/>
            <w:gridSpan w:val="4"/>
          </w:tcPr>
          <w:p w14:paraId="1D1EE068" w14:textId="77777777" w:rsidR="00DC7BDB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References:</w:t>
            </w:r>
          </w:p>
          <w:p w14:paraId="4493B818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14671E7B" w14:textId="77777777" w:rsidTr="74A1E0AE">
        <w:tc>
          <w:tcPr>
            <w:tcW w:w="10080" w:type="dxa"/>
            <w:gridSpan w:val="4"/>
          </w:tcPr>
          <w:p w14:paraId="0E6E120C" w14:textId="77777777" w:rsidR="00DC7BDB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Change:</w:t>
            </w:r>
          </w:p>
          <w:p w14:paraId="2FB7221D" w14:textId="77777777" w:rsidR="00DC7BDB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7E84" w14:textId="77777777" w:rsidR="00DC7BDB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6487A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7D35FC46" w14:textId="77777777" w:rsidTr="74A1E0AE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530903F6" w14:textId="77777777" w:rsidR="00DC7BDB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Attachments:</w:t>
            </w:r>
          </w:p>
          <w:p w14:paraId="1BE9E5D0" w14:textId="77777777" w:rsidR="00DC7BDB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2102F" w14:textId="77777777" w:rsidR="00DC7BDB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3E10B" w14:textId="77777777" w:rsidR="00DC7BDB" w:rsidRDefault="00DC7BDB" w:rsidP="00DC7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C1">
              <w:rPr>
                <w:rFonts w:ascii="Symbol" w:eastAsia="Symbol" w:hAnsi="Symbol" w:cs="Symbol"/>
                <w:b/>
                <w:sz w:val="28"/>
                <w:szCs w:val="28"/>
              </w:rPr>
              <w:t>ð</w:t>
            </w:r>
            <w:r w:rsidRPr="00F036C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Drawings                        </w:t>
            </w:r>
            <w:r w:rsidRPr="00F036C1">
              <w:rPr>
                <w:rFonts w:ascii="Symbol" w:eastAsia="Symbol" w:hAnsi="Symbol" w:cs="Symbol"/>
                <w:b/>
                <w:sz w:val="28"/>
                <w:szCs w:val="28"/>
              </w:rPr>
              <w:t>ð</w:t>
            </w:r>
            <w:r w:rsidRPr="00F036C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Specifications                        </w:t>
            </w:r>
            <w:r w:rsidRPr="00F036C1">
              <w:rPr>
                <w:rFonts w:ascii="Symbol" w:eastAsia="Symbol" w:hAnsi="Symbol" w:cs="Symbol"/>
                <w:b/>
                <w:sz w:val="28"/>
                <w:szCs w:val="28"/>
              </w:rPr>
              <w:t>ð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0B6D5A83" w14:textId="77777777" w:rsidR="00DC7BDB" w:rsidRPr="00E244D3" w:rsidRDefault="00DC7BDB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08CCCB8A" w14:textId="77777777" w:rsidTr="74A1E0AE">
        <w:trPr>
          <w:trHeight w:val="2987"/>
        </w:trPr>
        <w:tc>
          <w:tcPr>
            <w:tcW w:w="10080" w:type="dxa"/>
            <w:gridSpan w:val="4"/>
          </w:tcPr>
          <w:p w14:paraId="1B1BFB79" w14:textId="77777777" w:rsidR="00DC7BDB" w:rsidRDefault="00DC7BDB" w:rsidP="00DC7BDB">
            <w:pPr>
              <w:pStyle w:val="TableParagraph"/>
              <w:spacing w:before="12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for Change:</w:t>
            </w:r>
          </w:p>
          <w:p w14:paraId="1B8B161E" w14:textId="77777777" w:rsidR="00DC7BDB" w:rsidRPr="00DC7BDB" w:rsidRDefault="00DC7BDB" w:rsidP="00F036C1">
            <w:pPr>
              <w:pStyle w:val="TableParagraph"/>
              <w:spacing w:before="12" w:line="260" w:lineRule="exact"/>
              <w:ind w:hanging="840"/>
              <w:rPr>
                <w:rFonts w:ascii="Arial" w:hAnsi="Arial" w:cs="Arial"/>
                <w:sz w:val="20"/>
                <w:szCs w:val="20"/>
              </w:rPr>
            </w:pPr>
          </w:p>
          <w:p w14:paraId="41DC497A" w14:textId="77777777" w:rsidR="00F036C1" w:rsidRDefault="00DC7BDB" w:rsidP="00F036C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 w:rsidRPr="00F036C1">
              <w:rPr>
                <w:rFonts w:ascii="Arial" w:hAnsi="Arial" w:cs="Arial"/>
                <w:sz w:val="20"/>
                <w:szCs w:val="20"/>
              </w:rPr>
              <w:t>This change is an entitlement under Contract article ______________________</w:t>
            </w:r>
          </w:p>
          <w:p w14:paraId="3AFB9939" w14:textId="77777777" w:rsidR="00F036C1" w:rsidRDefault="00F036C1" w:rsidP="00F036C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change will modify the Scope of Work.       </w:t>
            </w:r>
            <w:r w:rsidR="00595DC5" w:rsidRPr="00595DC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7F13AD" wp14:editId="5622CA62">
                  <wp:extent cx="127000" cy="12065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This change will modify the Contract Price.</w:t>
            </w:r>
          </w:p>
          <w:p w14:paraId="6131F99F" w14:textId="77777777" w:rsidR="00F036C1" w:rsidRDefault="00F036C1" w:rsidP="00F036C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change will modify the Contract Price.        </w:t>
            </w:r>
            <w:r w:rsidR="00595DC5" w:rsidRPr="00595DC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BAF93B" wp14:editId="12F807EE">
                  <wp:extent cx="127000" cy="120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This change will modify the Contract Schedule.</w:t>
            </w:r>
          </w:p>
          <w:p w14:paraId="55422167" w14:textId="77777777" w:rsidR="00F036C1" w:rsidRDefault="00F036C1" w:rsidP="00F036C1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critical path is impacted</w:t>
            </w:r>
            <w:r w:rsidR="00D160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841AF" w14:textId="77777777" w:rsidR="00DC7BDB" w:rsidRPr="00595DC5" w:rsidRDefault="00595DC5" w:rsidP="00595DC5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change will modify the performance conditions.</w:t>
            </w:r>
          </w:p>
        </w:tc>
      </w:tr>
      <w:tr w:rsidR="00DC7BDB" w14:paraId="5E1FCE29" w14:textId="77777777" w:rsidTr="74A1E0AE">
        <w:tc>
          <w:tcPr>
            <w:tcW w:w="4855" w:type="dxa"/>
            <w:gridSpan w:val="2"/>
          </w:tcPr>
          <w:p w14:paraId="33A9355D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Impact:</w:t>
            </w:r>
          </w:p>
          <w:p w14:paraId="7D710E84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7546E712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CAD$: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Per Enclosed Impact Statement)</w:t>
            </w:r>
          </w:p>
          <w:p w14:paraId="3C1B86F7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57B17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73592785" w14:textId="77777777" w:rsidTr="74A1E0AE">
        <w:tc>
          <w:tcPr>
            <w:tcW w:w="4855" w:type="dxa"/>
            <w:gridSpan w:val="2"/>
          </w:tcPr>
          <w:p w14:paraId="0534EC91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Impact:</w:t>
            </w:r>
          </w:p>
          <w:p w14:paraId="5A6418D8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4D19E9B7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DAYS: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Per Enclosed Impact Statement)</w:t>
            </w:r>
          </w:p>
          <w:p w14:paraId="7627E3C0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50094C79" w14:textId="77777777" w:rsidTr="74A1E0AE">
        <w:trPr>
          <w:trHeight w:val="395"/>
        </w:trPr>
        <w:tc>
          <w:tcPr>
            <w:tcW w:w="4855" w:type="dxa"/>
            <w:gridSpan w:val="2"/>
          </w:tcPr>
          <w:p w14:paraId="31CF3DAF" w14:textId="54DCA4E7" w:rsidR="00DC7BDB" w:rsidRDefault="11ABA5DD" w:rsidP="74A1E0AE">
            <w:pPr>
              <w:rPr>
                <w:rFonts w:ascii="Arial" w:hAnsi="Arial" w:cs="Arial"/>
                <w:sz w:val="20"/>
                <w:szCs w:val="20"/>
              </w:rPr>
            </w:pPr>
            <w:r w:rsidRPr="74A1E0AE">
              <w:rPr>
                <w:rFonts w:ascii="Arial" w:hAnsi="Arial" w:cs="Arial"/>
                <w:sz w:val="20"/>
                <w:szCs w:val="20"/>
              </w:rPr>
              <w:t>Received by and on behalf of FLINT Corp.</w:t>
            </w:r>
          </w:p>
          <w:p w14:paraId="544A1FAB" w14:textId="229FA994" w:rsidR="00DC7BDB" w:rsidRDefault="00DC7BDB" w:rsidP="74A1E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DBC23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33C2C54F" w14:textId="77777777" w:rsidR="00DC7BDB" w:rsidRPr="00E244D3" w:rsidRDefault="11ABA5DD" w:rsidP="74A1E0AE">
            <w:pPr>
              <w:rPr>
                <w:rFonts w:ascii="Arial" w:hAnsi="Arial" w:cs="Arial"/>
                <w:sz w:val="20"/>
                <w:szCs w:val="20"/>
              </w:rPr>
            </w:pPr>
            <w:r w:rsidRPr="74A1E0AE">
              <w:rPr>
                <w:rFonts w:ascii="Arial" w:hAnsi="Arial" w:cs="Arial"/>
                <w:sz w:val="20"/>
                <w:szCs w:val="20"/>
              </w:rPr>
              <w:t>Issued for and on behalf of Subcontractor:</w:t>
            </w:r>
          </w:p>
          <w:p w14:paraId="59ACAA2C" w14:textId="536E5C69" w:rsidR="00DC7BDB" w:rsidRPr="00E244D3" w:rsidRDefault="00DC7BDB" w:rsidP="74A1E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5EE78082" w14:textId="77777777" w:rsidTr="74A1E0AE">
        <w:tc>
          <w:tcPr>
            <w:tcW w:w="4855" w:type="dxa"/>
            <w:gridSpan w:val="2"/>
          </w:tcPr>
          <w:p w14:paraId="771BF2E8" w14:textId="28BCD42F" w:rsidR="00DC7BDB" w:rsidRDefault="11ABA5DD" w:rsidP="74A1E0AE">
            <w:pPr>
              <w:rPr>
                <w:rFonts w:ascii="Arial" w:hAnsi="Arial" w:cs="Arial"/>
                <w:sz w:val="20"/>
                <w:szCs w:val="20"/>
              </w:rPr>
            </w:pPr>
            <w:r w:rsidRPr="74A1E0AE">
              <w:rPr>
                <w:rFonts w:ascii="Arial" w:hAnsi="Arial" w:cs="Arial"/>
                <w:sz w:val="20"/>
                <w:szCs w:val="20"/>
              </w:rPr>
              <w:t>FLINT Corp. Representative:</w:t>
            </w:r>
          </w:p>
          <w:p w14:paraId="7A3C1A91" w14:textId="3644DFA0" w:rsidR="00DC7BDB" w:rsidRDefault="00DC7BDB" w:rsidP="74A1E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4296E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6EDE4438" w14:textId="77777777" w:rsidR="00DC7BDB" w:rsidRDefault="11ABA5DD" w:rsidP="74A1E0AE">
            <w:pPr>
              <w:rPr>
                <w:rFonts w:ascii="Arial" w:hAnsi="Arial" w:cs="Arial"/>
                <w:sz w:val="20"/>
                <w:szCs w:val="20"/>
              </w:rPr>
            </w:pPr>
            <w:r w:rsidRPr="74A1E0AE">
              <w:rPr>
                <w:rFonts w:ascii="Arial" w:hAnsi="Arial" w:cs="Arial"/>
                <w:sz w:val="20"/>
                <w:szCs w:val="20"/>
              </w:rPr>
              <w:t>Subcontractors’ Representative:</w:t>
            </w:r>
          </w:p>
          <w:p w14:paraId="0FC8BF83" w14:textId="2406BA66" w:rsidR="00DC7BDB" w:rsidRDefault="00DC7BDB" w:rsidP="74A1E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7C46E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7CFDD31F" w14:textId="77777777" w:rsidTr="74A1E0AE">
        <w:tc>
          <w:tcPr>
            <w:tcW w:w="4855" w:type="dxa"/>
            <w:gridSpan w:val="2"/>
          </w:tcPr>
          <w:p w14:paraId="7239DF2E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3133CD64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B3B8A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6607D82D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55FD1548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64A50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DB" w14:paraId="78BE0C70" w14:textId="77777777" w:rsidTr="74A1E0AE">
        <w:tc>
          <w:tcPr>
            <w:tcW w:w="4855" w:type="dxa"/>
            <w:gridSpan w:val="2"/>
          </w:tcPr>
          <w:p w14:paraId="30995A54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62B0AFB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0F715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2"/>
          </w:tcPr>
          <w:p w14:paraId="0923A771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7DB401D" w14:textId="77777777" w:rsidR="00DC7BDB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77CDD" w14:textId="77777777" w:rsidR="00DC7BDB" w:rsidRPr="00E244D3" w:rsidRDefault="00DC7BDB" w:rsidP="00DC7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02318" w14:textId="77777777" w:rsidR="00216026" w:rsidRDefault="00216026"/>
    <w:sectPr w:rsidR="002160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E369" w14:textId="77777777" w:rsidR="00995008" w:rsidRDefault="00995008" w:rsidP="00995008">
      <w:pPr>
        <w:spacing w:after="0" w:line="240" w:lineRule="auto"/>
      </w:pPr>
      <w:r>
        <w:separator/>
      </w:r>
    </w:p>
  </w:endnote>
  <w:endnote w:type="continuationSeparator" w:id="0">
    <w:p w14:paraId="4F295538" w14:textId="77777777" w:rsidR="00995008" w:rsidRDefault="00995008" w:rsidP="0099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FC06" w14:textId="77777777" w:rsidR="00995008" w:rsidRDefault="0099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E70" w14:textId="77777777" w:rsidR="00995008" w:rsidRPr="00995008" w:rsidRDefault="00995008" w:rsidP="00995008">
    <w:pPr>
      <w:widowControl w:val="0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napToGrid w:val="0"/>
        <w:sz w:val="16"/>
        <w:szCs w:val="16"/>
      </w:rPr>
    </w:pPr>
    <w:bookmarkStart w:id="0" w:name="_Hlk124856725"/>
    <w:bookmarkStart w:id="1" w:name="_Hlk124856726"/>
    <w:r w:rsidRPr="00995008">
      <w:rPr>
        <w:rFonts w:ascii="Arial" w:eastAsia="Times New Roman" w:hAnsi="Arial" w:cs="Arial"/>
        <w:snapToGrid w:val="0"/>
        <w:sz w:val="16"/>
        <w:szCs w:val="16"/>
      </w:rPr>
      <w:t>Effective Date:</w:t>
    </w:r>
    <w:bookmarkEnd w:id="0"/>
    <w:bookmarkEnd w:id="1"/>
    <w:r w:rsidRPr="00995008">
      <w:rPr>
        <w:rFonts w:ascii="Arial" w:eastAsia="Times New Roman" w:hAnsi="Arial" w:cs="Arial"/>
        <w:snapToGrid w:val="0"/>
        <w:sz w:val="16"/>
        <w:szCs w:val="16"/>
      </w:rPr>
      <w:t xml:space="preserve"> January 2023</w:t>
    </w:r>
  </w:p>
  <w:p w14:paraId="1FE15D24" w14:textId="77777777" w:rsidR="00995008" w:rsidRDefault="00995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21B" w14:textId="77777777" w:rsidR="00995008" w:rsidRDefault="0099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61AB" w14:textId="77777777" w:rsidR="00995008" w:rsidRDefault="00995008" w:rsidP="00995008">
      <w:pPr>
        <w:spacing w:after="0" w:line="240" w:lineRule="auto"/>
      </w:pPr>
      <w:r>
        <w:separator/>
      </w:r>
    </w:p>
  </w:footnote>
  <w:footnote w:type="continuationSeparator" w:id="0">
    <w:p w14:paraId="7F258B6A" w14:textId="77777777" w:rsidR="00995008" w:rsidRDefault="00995008" w:rsidP="0099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B927" w14:textId="77777777" w:rsidR="00995008" w:rsidRDefault="0099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69BA" w14:textId="77777777" w:rsidR="00995008" w:rsidRDefault="00995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B729" w14:textId="77777777" w:rsidR="00995008" w:rsidRDefault="00995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409F63F8"/>
    <w:multiLevelType w:val="multilevel"/>
    <w:tmpl w:val="DD70C5A0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6030"/>
        </w:tabs>
        <w:ind w:left="6030" w:hanging="720"/>
      </w:pPr>
      <w:rPr>
        <w:rFonts w:ascii="Arial" w:hAnsi="Arial" w:cs="Arial" w:hint="default"/>
        <w:b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" w15:restartNumberingAfterBreak="0">
    <w:nsid w:val="448A245E"/>
    <w:multiLevelType w:val="hybridMultilevel"/>
    <w:tmpl w:val="B9CECD4C"/>
    <w:lvl w:ilvl="0" w:tplc="64A81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86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2A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27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0A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23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A8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1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CE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DD0B6B"/>
    <w:multiLevelType w:val="hybridMultilevel"/>
    <w:tmpl w:val="CB120280"/>
    <w:lvl w:ilvl="0" w:tplc="4DEEF43A">
      <w:start w:val="1"/>
      <w:numFmt w:val="bullet"/>
      <w:lvlText w:val=""/>
      <w:lvlPicBulletId w:val="0"/>
      <w:lvlJc w:val="left"/>
      <w:pPr>
        <w:tabs>
          <w:tab w:val="num" w:pos="720"/>
        </w:tabs>
        <w:ind w:left="864" w:hanging="504"/>
      </w:pPr>
      <w:rPr>
        <w:rFonts w:ascii="Symbol" w:hAnsi="Symbol" w:hint="default"/>
        <w:sz w:val="22"/>
        <w:szCs w:val="22"/>
      </w:rPr>
    </w:lvl>
    <w:lvl w:ilvl="1" w:tplc="80F0F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7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CD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44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E1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87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07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EB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DB"/>
    <w:rsid w:val="00216026"/>
    <w:rsid w:val="00283C79"/>
    <w:rsid w:val="0040776C"/>
    <w:rsid w:val="00595DC5"/>
    <w:rsid w:val="005F74F9"/>
    <w:rsid w:val="007B5159"/>
    <w:rsid w:val="00995008"/>
    <w:rsid w:val="00A236A0"/>
    <w:rsid w:val="00A679C9"/>
    <w:rsid w:val="00D15EA3"/>
    <w:rsid w:val="00D1600D"/>
    <w:rsid w:val="00D57A6E"/>
    <w:rsid w:val="00DC7BDB"/>
    <w:rsid w:val="00F036C1"/>
    <w:rsid w:val="042E496C"/>
    <w:rsid w:val="11ABA5DD"/>
    <w:rsid w:val="37431C02"/>
    <w:rsid w:val="55B211A2"/>
    <w:rsid w:val="5A172000"/>
    <w:rsid w:val="7049B248"/>
    <w:rsid w:val="74A1E0AE"/>
    <w:rsid w:val="7D8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C0C21D"/>
  <w15:chartTrackingRefBased/>
  <w15:docId w15:val="{EB9A0FC3-AFE9-4E23-BF81-A17DC0A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L1">
    <w:name w:val="Standard_L1"/>
    <w:basedOn w:val="Normal"/>
    <w:rsid w:val="00DC7BDB"/>
    <w:pPr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2">
    <w:name w:val="Standard_L2"/>
    <w:basedOn w:val="Normal"/>
    <w:rsid w:val="00DC7BDB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3">
    <w:name w:val="Standard_L3"/>
    <w:basedOn w:val="Normal"/>
    <w:rsid w:val="00DC7BDB"/>
    <w:pPr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4">
    <w:name w:val="Standard_L4"/>
    <w:basedOn w:val="Normal"/>
    <w:rsid w:val="00DC7BDB"/>
    <w:pPr>
      <w:numPr>
        <w:ilvl w:val="3"/>
        <w:numId w:val="1"/>
      </w:numPr>
      <w:spacing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5">
    <w:name w:val="Standard_L5"/>
    <w:basedOn w:val="Normal"/>
    <w:rsid w:val="00DC7BDB"/>
    <w:pPr>
      <w:numPr>
        <w:ilvl w:val="4"/>
        <w:numId w:val="1"/>
      </w:numPr>
      <w:spacing w:after="12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6">
    <w:name w:val="Standard_L6"/>
    <w:basedOn w:val="Normal"/>
    <w:rsid w:val="00DC7BDB"/>
    <w:pPr>
      <w:numPr>
        <w:ilvl w:val="5"/>
        <w:numId w:val="1"/>
      </w:numPr>
      <w:spacing w:after="12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7">
    <w:name w:val="Standard_L7"/>
    <w:basedOn w:val="Normal"/>
    <w:rsid w:val="00DC7BDB"/>
    <w:pPr>
      <w:numPr>
        <w:ilvl w:val="6"/>
        <w:numId w:val="1"/>
      </w:numPr>
      <w:spacing w:after="12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8">
    <w:name w:val="Standard_L8"/>
    <w:basedOn w:val="Normal"/>
    <w:rsid w:val="00DC7BDB"/>
    <w:pPr>
      <w:numPr>
        <w:ilvl w:val="7"/>
        <w:numId w:val="1"/>
      </w:numPr>
      <w:spacing w:after="12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9">
    <w:name w:val="Standard_L9"/>
    <w:basedOn w:val="Normal"/>
    <w:rsid w:val="00DC7BDB"/>
    <w:pPr>
      <w:numPr>
        <w:ilvl w:val="8"/>
        <w:numId w:val="1"/>
      </w:numPr>
      <w:spacing w:after="12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DC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7BD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08"/>
  </w:style>
  <w:style w:type="paragraph" w:styleId="Footer">
    <w:name w:val="footer"/>
    <w:basedOn w:val="Normal"/>
    <w:link w:val="FooterChar"/>
    <w:uiPriority w:val="99"/>
    <w:unhideWhenUsed/>
    <w:rsid w:val="0099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a2604a85445078887e588d64dd863 xmlns="46dd54c5-f627-4898-92ee-d5c1aeb7f653">
      <Terms xmlns="http://schemas.microsoft.com/office/infopath/2007/PartnerControls"/>
    </n49a2604a85445078887e588d64dd863>
    <Start_x0020_Date_x0020_CS xmlns="46dd54c5-f627-4898-92ee-d5c1aeb7f653" xsi:nil="true"/>
    <a8b19d51b76d492ca896908a910e05e3 xmlns="46dd54c5-f627-4898-92ee-d5c1aeb7f653">
      <Terms xmlns="http://schemas.microsoft.com/office/infopath/2007/PartnerControls"/>
    </a8b19d51b76d492ca896908a910e05e3>
    <Business_x0020_Topic_x0020_CS xmlns="46dd54c5-f627-4898-92ee-d5c1aeb7f653" xsi:nil="true"/>
    <p90c4dad5e154d1daab1377dea1c980c xmlns="46dd54c5-f627-4898-92ee-d5c1aeb7f653">
      <Terms xmlns="http://schemas.microsoft.com/office/infopath/2007/PartnerControls"/>
    </p90c4dad5e154d1daab1377dea1c980c>
    <o2f1138bd4bf404e8d08acd04b203c7a xmlns="46dd54c5-f627-4898-92ee-d5c1aeb7f653">
      <Terms xmlns="http://schemas.microsoft.com/office/infopath/2007/PartnerControls"/>
    </o2f1138bd4bf404e8d08acd04b203c7a>
    <Assigned_x0020_to_x0020_CS xmlns="46dd54c5-f627-4898-92ee-d5c1aeb7f653">
      <UserInfo>
        <DisplayName/>
        <AccountId xsi:nil="true"/>
        <AccountType/>
      </UserInfo>
    </Assigned_x0020_to_x0020_CS>
    <m2eb2c51f9024c998cc91ecc883174c5 xmlns="46dd54c5-f627-4898-92ee-d5c1aeb7f653">
      <Terms xmlns="http://schemas.microsoft.com/office/infopath/2007/PartnerControls"/>
    </m2eb2c51f9024c998cc91ecc883174c5>
    <End_x0020_Date_x0020_CS xmlns="46dd54c5-f627-4898-92ee-d5c1aeb7f653" xsi:nil="true"/>
    <m6e42bebd26c4167b0b979f524120dad xmlns="46dd54c5-f627-4898-92ee-d5c1aeb7f653">
      <Terms xmlns="http://schemas.microsoft.com/office/infopath/2007/PartnerControls"/>
    </m6e42bebd26c4167b0b979f524120dad>
    <Description_x0020_CS xmlns="46dd54c5-f627-4898-92ee-d5c1aeb7f653" xsi:nil="true"/>
    <TaxCatchAll xmlns="46dd54c5-f627-4898-92ee-d5c1aeb7f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8aa0150-0730-4a2d-8cbc-9fbd3999f6b1" ContentTypeId="0x0101005284DE9F5F1B904BBFC6B119ABE5728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S" ma:contentTypeID="0x0101005284DE9F5F1B904BBFC6B119ABE5728200469DF6CA112E024594BC5B48FB4393C2" ma:contentTypeVersion="3" ma:contentTypeDescription="" ma:contentTypeScope="" ma:versionID="50a1a4163b034343f5da1035e411df1d">
  <xsd:schema xmlns:xsd="http://www.w3.org/2001/XMLSchema" xmlns:xs="http://www.w3.org/2001/XMLSchema" xmlns:p="http://schemas.microsoft.com/office/2006/metadata/properties" xmlns:ns2="46dd54c5-f627-4898-92ee-d5c1aeb7f653" targetNamespace="http://schemas.microsoft.com/office/2006/metadata/properties" ma:root="true" ma:fieldsID="56435c49e914e0014508ebd17500aa56" ns2:_="">
    <xsd:import namespace="46dd54c5-f627-4898-92ee-d5c1aeb7f653"/>
    <xsd:element name="properties">
      <xsd:complexType>
        <xsd:sequence>
          <xsd:element name="documentManagement">
            <xsd:complexType>
              <xsd:all>
                <xsd:element ref="ns2:Description_x0020_CS" minOccurs="0"/>
                <xsd:element ref="ns2:Business_x0020_Topic_x0020_CS" minOccurs="0"/>
                <xsd:element ref="ns2:Assigned_x0020_to_x0020_CS" minOccurs="0"/>
                <xsd:element ref="ns2:Start_x0020_Date_x0020_CS" minOccurs="0"/>
                <xsd:element ref="ns2:End_x0020_Date_x0020_CS" minOccurs="0"/>
                <xsd:element ref="ns2:TaxCatchAll" minOccurs="0"/>
                <xsd:element ref="ns2:m6e42bebd26c4167b0b979f524120dad" minOccurs="0"/>
                <xsd:element ref="ns2:TaxCatchAllLabel" minOccurs="0"/>
                <xsd:element ref="ns2:o2f1138bd4bf404e8d08acd04b203c7a" minOccurs="0"/>
                <xsd:element ref="ns2:a8b19d51b76d492ca896908a910e05e3" minOccurs="0"/>
                <xsd:element ref="ns2:m2eb2c51f9024c998cc91ecc883174c5" minOccurs="0"/>
                <xsd:element ref="ns2:p90c4dad5e154d1daab1377dea1c980c" minOccurs="0"/>
                <xsd:element ref="ns2:n49a2604a85445078887e588d64dd8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4c5-f627-4898-92ee-d5c1aeb7f653" elementFormDefault="qualified">
    <xsd:import namespace="http://schemas.microsoft.com/office/2006/documentManagement/types"/>
    <xsd:import namespace="http://schemas.microsoft.com/office/infopath/2007/PartnerControls"/>
    <xsd:element name="Description_x0020_CS" ma:index="3" nillable="true" ma:displayName="Description CS" ma:internalName="Description_x0020_CS">
      <xsd:simpleType>
        <xsd:restriction base="dms:Note">
          <xsd:maxLength value="255"/>
        </xsd:restriction>
      </xsd:simpleType>
    </xsd:element>
    <xsd:element name="Business_x0020_Topic_x0020_CS" ma:index="4" nillable="true" ma:displayName="Business Topic CS" ma:format="Dropdown" ma:internalName="Business_x0020_Topic_x0020_CS">
      <xsd:simpleType>
        <xsd:restriction base="dms:Choice">
          <xsd:enumeration value="To be populated by the site manager"/>
        </xsd:restriction>
      </xsd:simpleType>
    </xsd:element>
    <xsd:element name="Assigned_x0020_to_x0020_CS" ma:index="7" nillable="true" ma:displayName="Assigned to CS" ma:indexed="true" ma:list="UserInfo" ma:SharePointGroup="0" ma:internalName="Assigned_x0020_to_x0020_C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_x0020_Date_x0020_CS" ma:index="9" nillable="true" ma:displayName="Start Date CS" ma:format="DateOnly" ma:internalName="Start_x0020_Date_x0020_CS">
      <xsd:simpleType>
        <xsd:restriction base="dms:DateTime"/>
      </xsd:simpleType>
    </xsd:element>
    <xsd:element name="End_x0020_Date_x0020_CS" ma:index="10" nillable="true" ma:displayName="End Date CS" ma:format="DateOnly" ma:internalName="End_x0020_Date_x0020_CS">
      <xsd:simpleType>
        <xsd:restriction base="dms:DateTime"/>
      </xsd:simpleType>
    </xsd:element>
    <xsd:element name="TaxCatchAll" ma:index="13" nillable="true" ma:displayName="Taxonomy Catch All Column" ma:hidden="true" ma:list="{82e76953-9051-4ddb-bce3-9039d9c6c6af}" ma:internalName="TaxCatchAll" ma:showField="CatchAllData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e42bebd26c4167b0b979f524120dad" ma:index="14" nillable="true" ma:taxonomy="true" ma:internalName="m6e42bebd26c4167b0b979f524120dad" ma:taxonomyFieldName="Client_x0020_CS" ma:displayName="Client CS" ma:default="" ma:fieldId="{66e42beb-d26c-4167-b0b9-79f524120dad}" ma:sspId="b8aa0150-0730-4a2d-8cbc-9fbd3999f6b1" ma:termSetId="1851fadb-00c1-4ec2-993b-dabfd902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82e76953-9051-4ddb-bce3-9039d9c6c6af}" ma:internalName="TaxCatchAllLabel" ma:readOnly="true" ma:showField="CatchAllDataLabel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1138bd4bf404e8d08acd04b203c7a" ma:index="17" nillable="true" ma:taxonomy="true" ma:internalName="o2f1138bd4bf404e8d08acd04b203c7a" ma:taxonomyFieldName="Document_x0020_Type_x0020_CS" ma:displayName="Document Type CS" ma:default="" ma:fieldId="{82f1138b-d4bf-404e-8d08-acd04b203c7a}" ma:sspId="b8aa0150-0730-4a2d-8cbc-9fbd3999f6b1" ma:termSetId="99a5667a-af78-42f2-941a-ecdc33bda7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b19d51b76d492ca896908a910e05e3" ma:index="20" nillable="true" ma:taxonomy="true" ma:internalName="a8b19d51b76d492ca896908a910e05e3" ma:taxonomyFieldName="Location_x0020_CS" ma:displayName="Location CS" ma:default="" ma:fieldId="{a8b19d51-b76d-492c-a896-908a910e05e3}" ma:sspId="b8aa0150-0730-4a2d-8cbc-9fbd3999f6b1" ma:termSetId="400e7c57-cd54-4628-a13b-863a1d441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eb2c51f9024c998cc91ecc883174c5" ma:index="22" nillable="true" ma:taxonomy="true" ma:internalName="m2eb2c51f9024c998cc91ecc883174c5" ma:taxonomyFieldName="Project_x0020_CS" ma:displayName="Project CS" ma:default="" ma:fieldId="{62eb2c51-f902-4c99-8cc9-1ecc883174c5}" ma:sspId="b8aa0150-0730-4a2d-8cbc-9fbd3999f6b1" ma:termSetId="8236c2f4-1b25-4db3-986a-9f4233753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0c4dad5e154d1daab1377dea1c980c" ma:index="23" nillable="true" ma:taxonomy="true" ma:internalName="p90c4dad5e154d1daab1377dea1c980c" ma:taxonomyFieldName="Audience_x0020_CS" ma:displayName="Audience CS" ma:default="" ma:fieldId="{990c4dad-5e15-4d1d-aab1-377dea1c980c}" ma:taxonomyMulti="true" ma:sspId="b8aa0150-0730-4a2d-8cbc-9fbd3999f6b1" ma:termSetId="4edf6eae-3c68-48e4-8b4a-76a1e280c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a2604a85445078887e588d64dd863" ma:index="27" nillable="true" ma:taxonomy="true" ma:internalName="n49a2604a85445078887e588d64dd863" ma:taxonomyFieldName="Vendor_x0020_CS" ma:displayName="Vendor CS" ma:default="" ma:fieldId="{749a2604-a854-4507-8887-e588d64dd863}" ma:sspId="b8aa0150-0730-4a2d-8cbc-9fbd3999f6b1" ma:termSetId="233478c0-ef82-44bb-93ac-641971ff87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4FE60-3BF2-46E3-B770-D11F3EC59808}">
  <ds:schemaRefs>
    <ds:schemaRef ds:uri="http://schemas.microsoft.com/office/2006/metadata/properties"/>
    <ds:schemaRef ds:uri="http://schemas.microsoft.com/office/infopath/2007/PartnerControls"/>
    <ds:schemaRef ds:uri="46dd54c5-f627-4898-92ee-d5c1aeb7f653"/>
  </ds:schemaRefs>
</ds:datastoreItem>
</file>

<file path=customXml/itemProps2.xml><?xml version="1.0" encoding="utf-8"?>
<ds:datastoreItem xmlns:ds="http://schemas.openxmlformats.org/officeDocument/2006/customXml" ds:itemID="{E07E9BE6-8DCA-4018-A491-058843DE7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8C7F0-CABF-465C-9592-9468342C864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49DC878-2BC0-443E-9310-9849B4EBE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4c5-f627-4898-92ee-d5c1aeb7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ClearStream Energy Services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Cindy McEwan</cp:lastModifiedBy>
  <cp:revision>11</cp:revision>
  <dcterms:created xsi:type="dcterms:W3CDTF">2020-01-13T15:44:00Z</dcterms:created>
  <dcterms:modified xsi:type="dcterms:W3CDTF">2023-01-28T00:19:00Z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0x0101005284DE9F5F1B904BBFC6B119ABE5728200469DF6CA112E024594BC5B48FB4393C2</vt:lpwstr>
  </property>
  <property fmtid="{D5CDD505-2E9C-101B-9397-08002B2CF9AE}" pid="3" name="Client CS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Location CS">
    <vt:lpwstr/>
  </property>
  <property fmtid="{D5CDD505-2E9C-101B-9397-08002B2CF9AE}" pid="7" name="Document Type CS">
    <vt:lpwstr/>
  </property>
  <property fmtid="{D5CDD505-2E9C-101B-9397-08002B2CF9AE}" pid="8" name="Vendor CS">
    <vt:lpwstr/>
  </property>
  <property fmtid="{D5CDD505-2E9C-101B-9397-08002B2CF9AE}" pid="9" name="Project CS">
    <vt:lpwstr/>
  </property>
  <property fmtid="{D5CDD505-2E9C-101B-9397-08002B2CF9AE}" pid="10" name="Audience CS">
    <vt:lpwstr/>
  </property>
</Properties>
</file>